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D6E" w:rsidRPr="003A425B" w:rsidRDefault="003A425B" w:rsidP="003A425B">
      <w:pPr>
        <w:jc w:val="both"/>
        <w:rPr>
          <w:rFonts w:ascii="Times New Roman" w:hAnsi="Times New Roman" w:cs="Times New Roman"/>
          <w:sz w:val="18"/>
        </w:rPr>
      </w:pPr>
      <w:r w:rsidRPr="003A425B">
        <w:rPr>
          <w:rFonts w:ascii="Times New Roman" w:hAnsi="Times New Roman" w:cs="Times New Roman"/>
          <w:sz w:val="32"/>
          <w:szCs w:val="40"/>
          <w:u w:val="single"/>
        </w:rPr>
        <w:t>Объекты для проведения практических занятий</w:t>
      </w:r>
      <w:proofErr w:type="gramStart"/>
      <w:r w:rsidRPr="003A425B">
        <w:rPr>
          <w:rFonts w:ascii="Times New Roman" w:hAnsi="Times New Roman" w:cs="Times New Roman"/>
          <w:sz w:val="18"/>
        </w:rPr>
        <w:br/>
      </w:r>
      <w:r w:rsidRPr="003A425B">
        <w:rPr>
          <w:rFonts w:ascii="Times New Roman" w:hAnsi="Times New Roman" w:cs="Times New Roman"/>
          <w:sz w:val="28"/>
          <w:szCs w:val="35"/>
        </w:rPr>
        <w:t>Д</w:t>
      </w:r>
      <w:proofErr w:type="gramEnd"/>
      <w:r w:rsidRPr="003A425B">
        <w:rPr>
          <w:rFonts w:ascii="Times New Roman" w:hAnsi="Times New Roman" w:cs="Times New Roman"/>
          <w:sz w:val="28"/>
          <w:szCs w:val="35"/>
        </w:rPr>
        <w:t>ля полноценного осуществления образовательной деятельности в ДОУ</w:t>
      </w:r>
      <w:r w:rsidRPr="003A425B">
        <w:rPr>
          <w:rFonts w:ascii="Times New Roman" w:hAnsi="Times New Roman" w:cs="Times New Roman"/>
          <w:sz w:val="18"/>
        </w:rPr>
        <w:br/>
      </w:r>
      <w:r w:rsidRPr="003A425B">
        <w:rPr>
          <w:rFonts w:ascii="Times New Roman" w:hAnsi="Times New Roman" w:cs="Times New Roman"/>
          <w:sz w:val="28"/>
          <w:szCs w:val="35"/>
        </w:rPr>
        <w:t>функционируют объекты для проведения практических занятий.</w:t>
      </w:r>
      <w:r w:rsidRPr="003A425B">
        <w:rPr>
          <w:rFonts w:ascii="Times New Roman" w:hAnsi="Times New Roman" w:cs="Times New Roman"/>
          <w:sz w:val="18"/>
        </w:rPr>
        <w:br/>
      </w:r>
      <w:r w:rsidRPr="003A425B">
        <w:rPr>
          <w:rFonts w:ascii="Times New Roman" w:hAnsi="Times New Roman" w:cs="Times New Roman"/>
          <w:sz w:val="28"/>
          <w:szCs w:val="35"/>
        </w:rPr>
        <w:t>Все объекты для проведения практических занятий с воспитанниками, а</w:t>
      </w:r>
      <w:r w:rsidRPr="003A425B">
        <w:rPr>
          <w:rFonts w:ascii="Times New Roman" w:hAnsi="Times New Roman" w:cs="Times New Roman"/>
          <w:sz w:val="18"/>
        </w:rPr>
        <w:br/>
      </w:r>
      <w:r w:rsidRPr="003A425B">
        <w:rPr>
          <w:rFonts w:ascii="Times New Roman" w:hAnsi="Times New Roman" w:cs="Times New Roman"/>
          <w:sz w:val="28"/>
          <w:szCs w:val="35"/>
        </w:rPr>
        <w:t>также обеспечения разнообразной двигательной активности и музыкальной</w:t>
      </w:r>
      <w:r w:rsidRPr="003A425B">
        <w:rPr>
          <w:rFonts w:ascii="Times New Roman" w:hAnsi="Times New Roman" w:cs="Times New Roman"/>
          <w:sz w:val="18"/>
        </w:rPr>
        <w:br/>
      </w:r>
      <w:r w:rsidRPr="003A425B">
        <w:rPr>
          <w:rFonts w:ascii="Times New Roman" w:hAnsi="Times New Roman" w:cs="Times New Roman"/>
          <w:sz w:val="28"/>
          <w:szCs w:val="35"/>
        </w:rPr>
        <w:t>деятельности детей обеспечены необходимым оборудованием и инвентарем,</w:t>
      </w:r>
      <w:r w:rsidRPr="003A425B">
        <w:rPr>
          <w:rFonts w:ascii="Times New Roman" w:hAnsi="Times New Roman" w:cs="Times New Roman"/>
          <w:sz w:val="18"/>
        </w:rPr>
        <w:br/>
      </w:r>
      <w:r w:rsidRPr="003A425B">
        <w:rPr>
          <w:rFonts w:ascii="Times New Roman" w:hAnsi="Times New Roman" w:cs="Times New Roman"/>
          <w:sz w:val="28"/>
          <w:szCs w:val="35"/>
        </w:rPr>
        <w:t>естественной и искусственной освещенностью, воздушно-тепловым режимом в</w:t>
      </w:r>
      <w:r w:rsidRPr="003A425B">
        <w:rPr>
          <w:rFonts w:ascii="Times New Roman" w:hAnsi="Times New Roman" w:cs="Times New Roman"/>
          <w:sz w:val="18"/>
        </w:rPr>
        <w:br/>
      </w:r>
      <w:r w:rsidRPr="003A425B">
        <w:rPr>
          <w:rFonts w:ascii="Times New Roman" w:hAnsi="Times New Roman" w:cs="Times New Roman"/>
          <w:sz w:val="28"/>
          <w:szCs w:val="35"/>
        </w:rPr>
        <w:t>соответствии с требованиями санитарных правил и норм.</w:t>
      </w:r>
      <w:r w:rsidRPr="003A425B">
        <w:rPr>
          <w:rFonts w:ascii="Times New Roman" w:hAnsi="Times New Roman" w:cs="Times New Roman"/>
          <w:sz w:val="18"/>
        </w:rPr>
        <w:br/>
      </w:r>
      <w:r w:rsidRPr="003A425B">
        <w:rPr>
          <w:rFonts w:ascii="Times New Roman" w:hAnsi="Times New Roman" w:cs="Times New Roman"/>
          <w:sz w:val="28"/>
          <w:szCs w:val="35"/>
        </w:rPr>
        <w:t>Для полноценного осуществления образовательной деятельности в ДОУ</w:t>
      </w:r>
      <w:r w:rsidRPr="003A425B">
        <w:rPr>
          <w:rFonts w:ascii="Times New Roman" w:hAnsi="Times New Roman" w:cs="Times New Roman"/>
          <w:sz w:val="18"/>
        </w:rPr>
        <w:br/>
      </w:r>
      <w:r w:rsidRPr="003A425B">
        <w:rPr>
          <w:rFonts w:ascii="Times New Roman" w:hAnsi="Times New Roman" w:cs="Times New Roman"/>
          <w:sz w:val="28"/>
          <w:szCs w:val="35"/>
        </w:rPr>
        <w:t>групповые помещения, музыкальный и физкультурный залы оснащены всем</w:t>
      </w:r>
      <w:r w:rsidRPr="003A425B">
        <w:rPr>
          <w:rFonts w:ascii="Times New Roman" w:hAnsi="Times New Roman" w:cs="Times New Roman"/>
          <w:sz w:val="18"/>
        </w:rPr>
        <w:br/>
      </w:r>
      <w:r w:rsidRPr="003A425B">
        <w:rPr>
          <w:rFonts w:ascii="Times New Roman" w:hAnsi="Times New Roman" w:cs="Times New Roman"/>
          <w:sz w:val="28"/>
          <w:szCs w:val="35"/>
        </w:rPr>
        <w:t>необходимым оборудованием и инвентарем в соответствии с требованиями</w:t>
      </w:r>
      <w:r w:rsidRPr="003A425B">
        <w:rPr>
          <w:rFonts w:ascii="Times New Roman" w:hAnsi="Times New Roman" w:cs="Times New Roman"/>
          <w:sz w:val="18"/>
        </w:rPr>
        <w:br/>
      </w:r>
      <w:r w:rsidRPr="003A425B">
        <w:rPr>
          <w:rFonts w:ascii="Times New Roman" w:hAnsi="Times New Roman" w:cs="Times New Roman"/>
          <w:sz w:val="28"/>
          <w:szCs w:val="35"/>
        </w:rPr>
        <w:t>санитарных правил для освоения основной общеобразовательной программы</w:t>
      </w:r>
      <w:r w:rsidRPr="003A425B">
        <w:rPr>
          <w:rFonts w:ascii="Times New Roman" w:hAnsi="Times New Roman" w:cs="Times New Roman"/>
          <w:sz w:val="18"/>
        </w:rPr>
        <w:br/>
      </w:r>
      <w:r w:rsidRPr="003A425B">
        <w:rPr>
          <w:rFonts w:ascii="Times New Roman" w:hAnsi="Times New Roman" w:cs="Times New Roman"/>
          <w:sz w:val="28"/>
          <w:szCs w:val="35"/>
        </w:rPr>
        <w:t>дошкольного образования и дополнительных образовательных программ</w:t>
      </w:r>
      <w:r>
        <w:rPr>
          <w:rFonts w:ascii="Times New Roman" w:hAnsi="Times New Roman" w:cs="Times New Roman"/>
          <w:sz w:val="28"/>
          <w:szCs w:val="35"/>
        </w:rPr>
        <w:t>.</w:t>
      </w:r>
      <w:r w:rsidRPr="003A425B">
        <w:rPr>
          <w:rFonts w:ascii="Times New Roman" w:hAnsi="Times New Roman" w:cs="Times New Roman"/>
          <w:sz w:val="28"/>
          <w:szCs w:val="35"/>
        </w:rPr>
        <w:t xml:space="preserve"> </w:t>
      </w:r>
      <w:bookmarkStart w:id="0" w:name="_GoBack"/>
      <w:bookmarkEnd w:id="0"/>
      <w:r w:rsidRPr="003A425B">
        <w:rPr>
          <w:rFonts w:ascii="Times New Roman" w:hAnsi="Times New Roman" w:cs="Times New Roman"/>
          <w:sz w:val="28"/>
          <w:szCs w:val="35"/>
        </w:rPr>
        <w:t>Группы оснащены необходимым современным и разнообразным игровым</w:t>
      </w:r>
      <w:r w:rsidRPr="003A425B">
        <w:rPr>
          <w:rFonts w:ascii="Times New Roman" w:hAnsi="Times New Roman" w:cs="Times New Roman"/>
          <w:sz w:val="18"/>
        </w:rPr>
        <w:br/>
      </w:r>
      <w:r w:rsidRPr="003A425B">
        <w:rPr>
          <w:rFonts w:ascii="Times New Roman" w:hAnsi="Times New Roman" w:cs="Times New Roman"/>
          <w:sz w:val="28"/>
          <w:szCs w:val="35"/>
        </w:rPr>
        <w:t>оборудованием, дидактическим и демонстрационным материалом,</w:t>
      </w:r>
      <w:r w:rsidRPr="003A425B">
        <w:rPr>
          <w:rFonts w:ascii="Times New Roman" w:hAnsi="Times New Roman" w:cs="Times New Roman"/>
          <w:sz w:val="18"/>
        </w:rPr>
        <w:br/>
      </w:r>
      <w:r w:rsidRPr="003A425B">
        <w:rPr>
          <w:rFonts w:ascii="Times New Roman" w:hAnsi="Times New Roman" w:cs="Times New Roman"/>
          <w:sz w:val="28"/>
          <w:szCs w:val="35"/>
        </w:rPr>
        <w:t>аудиовизуальными средствами.</w:t>
      </w:r>
    </w:p>
    <w:sectPr w:rsidR="008D0D6E" w:rsidRPr="003A425B" w:rsidSect="003A425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806"/>
    <w:rsid w:val="00077EEC"/>
    <w:rsid w:val="002979B5"/>
    <w:rsid w:val="00326806"/>
    <w:rsid w:val="003A425B"/>
    <w:rsid w:val="008D0D6E"/>
    <w:rsid w:val="00DB3022"/>
    <w:rsid w:val="00FC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2022-02-04T09:17:00Z</cp:lastPrinted>
  <dcterms:created xsi:type="dcterms:W3CDTF">2022-02-22T11:15:00Z</dcterms:created>
  <dcterms:modified xsi:type="dcterms:W3CDTF">2022-02-22T11:15:00Z</dcterms:modified>
</cp:coreProperties>
</file>